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5"/>
      </w:tblGrid>
      <w:tr w:rsidR="007559CF" w:rsidTr="00706165">
        <w:trPr>
          <w:cantSplit/>
        </w:trPr>
        <w:tc>
          <w:tcPr>
            <w:tcW w:w="10135" w:type="dxa"/>
          </w:tcPr>
          <w:p w:rsidR="007559CF" w:rsidRDefault="007559CF" w:rsidP="00706165">
            <w:pPr>
              <w:tabs>
                <w:tab w:val="center" w:pos="4997"/>
                <w:tab w:val="left" w:pos="7662"/>
                <w:tab w:val="left" w:pos="1075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noProof/>
              </w:rPr>
              <w:drawing>
                <wp:inline distT="0" distB="0" distL="0" distR="0" wp14:anchorId="50634017" wp14:editId="0A9E8647">
                  <wp:extent cx="514350" cy="635000"/>
                  <wp:effectExtent l="0" t="0" r="0" b="0"/>
                  <wp:docPr id="1" name="Рисунок 1" descr="G:\Герб Большеболдинского района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G:\Герб Большеболдинского района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337" cy="666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ab/>
            </w:r>
          </w:p>
          <w:p w:rsidR="007559CF" w:rsidRDefault="007559CF" w:rsidP="00706165">
            <w:pPr>
              <w:tabs>
                <w:tab w:val="left" w:pos="3521"/>
              </w:tabs>
              <w:ind w:firstLine="0"/>
              <w:rPr>
                <w:sz w:val="24"/>
              </w:rPr>
            </w:pPr>
          </w:p>
        </w:tc>
      </w:tr>
    </w:tbl>
    <w:p w:rsidR="007559CF" w:rsidRDefault="007559CF" w:rsidP="007559CF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7559CF" w:rsidRDefault="007559CF" w:rsidP="007559CF">
      <w:pPr>
        <w:ind w:firstLine="0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БОЛЬШЕБОЛДИНСКОГО МУНИЦИПАЛЬНОГО ОКРУГА</w:t>
      </w:r>
    </w:p>
    <w:p w:rsidR="007559CF" w:rsidRDefault="007559CF" w:rsidP="007559CF">
      <w:pPr>
        <w:pStyle w:val="4"/>
        <w:rPr>
          <w:sz w:val="24"/>
          <w:szCs w:val="24"/>
        </w:rPr>
      </w:pPr>
      <w:r>
        <w:rPr>
          <w:szCs w:val="32"/>
        </w:rPr>
        <w:t>НИЖЕГОРОДСКОЙ ОБЛАСТИ</w:t>
      </w:r>
    </w:p>
    <w:p w:rsidR="007559CF" w:rsidRDefault="007559CF" w:rsidP="007559CF">
      <w:pPr>
        <w:rPr>
          <w:sz w:val="24"/>
          <w:szCs w:val="24"/>
        </w:rPr>
      </w:pPr>
    </w:p>
    <w:p w:rsidR="007559CF" w:rsidRDefault="007559CF" w:rsidP="007559C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7559CF" w:rsidRDefault="007559CF" w:rsidP="007559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559CF" w:rsidRDefault="007559CF" w:rsidP="007559C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29.01.2026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№ 398</w:t>
      </w:r>
    </w:p>
    <w:p w:rsidR="007559CF" w:rsidRDefault="007559CF" w:rsidP="007559CF">
      <w:pPr>
        <w:jc w:val="center"/>
        <w:rPr>
          <w:b/>
          <w:sz w:val="28"/>
          <w:szCs w:val="28"/>
        </w:rPr>
      </w:pPr>
    </w:p>
    <w:p w:rsidR="007559CF" w:rsidRDefault="007559CF" w:rsidP="007559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Большеболдинского муниципального округа Нижегородской области от 11.12.2025 г. № 390 «О бюджете Большеболдинского муниципального округа</w:t>
      </w:r>
    </w:p>
    <w:p w:rsidR="007559CF" w:rsidRDefault="007559CF" w:rsidP="007559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Нижегородской области на 2026 год и на плановый период 2027 и 2028 годов»</w:t>
      </w:r>
    </w:p>
    <w:p w:rsidR="007559CF" w:rsidRDefault="007559CF" w:rsidP="007559CF">
      <w:pPr>
        <w:jc w:val="center"/>
        <w:rPr>
          <w:b/>
          <w:sz w:val="28"/>
          <w:szCs w:val="28"/>
        </w:rPr>
      </w:pPr>
    </w:p>
    <w:p w:rsidR="007559CF" w:rsidRDefault="007559CF" w:rsidP="007559CF">
      <w:pPr>
        <w:jc w:val="center"/>
        <w:rPr>
          <w:b/>
          <w:sz w:val="28"/>
          <w:szCs w:val="28"/>
        </w:rPr>
      </w:pP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:rsidR="007559CF" w:rsidRDefault="007559CF" w:rsidP="007559CF">
      <w:pPr>
        <w:jc w:val="center"/>
        <w:rPr>
          <w:b/>
          <w:sz w:val="28"/>
          <w:szCs w:val="28"/>
        </w:rPr>
      </w:pPr>
    </w:p>
    <w:p w:rsidR="007559CF" w:rsidRDefault="007559CF" w:rsidP="007559CF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7559CF" w:rsidRDefault="007559CF" w:rsidP="007559CF">
      <w:pPr>
        <w:rPr>
          <w:b/>
          <w:sz w:val="28"/>
          <w:szCs w:val="28"/>
        </w:rPr>
      </w:pP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Большеболдинского муниципального округа Нижегородской области от 11.12.2025г. № 390 «О бюджете Большеболдинского муниципального округа Нижегородской области на 2026 год и на плановый период 2027 и 2028 годов» следующие изменения:</w:t>
      </w:r>
    </w:p>
    <w:p w:rsidR="007559CF" w:rsidRDefault="007559CF" w:rsidP="007559C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Статью 1 изложить в следующей редакции:</w:t>
      </w:r>
    </w:p>
    <w:p w:rsidR="007559CF" w:rsidRDefault="007559CF" w:rsidP="007559CF">
      <w:pPr>
        <w:ind w:left="400" w:firstLineChars="100" w:firstLine="280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Статья 1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Большеболдинского муниципального округа Нижегородской области на 2026 год: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 xml:space="preserve">1) общий объём доходов в </w:t>
      </w:r>
      <w:proofErr w:type="gramStart"/>
      <w:r>
        <w:rPr>
          <w:sz w:val="28"/>
          <w:szCs w:val="28"/>
        </w:rPr>
        <w:t>сумме  2393107</w:t>
      </w:r>
      <w:proofErr w:type="gramEnd"/>
      <w:r>
        <w:rPr>
          <w:sz w:val="28"/>
          <w:szCs w:val="28"/>
        </w:rPr>
        <w:t>,8 тыс. рублей;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в сумме 2404723,7 тыс. рублей;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3) размер дефицита в сумме 11615,</w:t>
      </w:r>
      <w:proofErr w:type="gramStart"/>
      <w:r>
        <w:rPr>
          <w:sz w:val="28"/>
          <w:szCs w:val="28"/>
        </w:rPr>
        <w:t>9  тыс.</w:t>
      </w:r>
      <w:proofErr w:type="gramEnd"/>
      <w:r>
        <w:rPr>
          <w:sz w:val="28"/>
          <w:szCs w:val="28"/>
        </w:rPr>
        <w:t xml:space="preserve"> рублей.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2.Утвердить основные характеристики бюджета Большеболдинского муниципального округа Нижегородской области на плановый период 2027 и 2028 годов: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1) общий объём доходов на 2027 год в сумме 2070735,6 тыс. рублей, на 2028 год в сумме 1008009,6 тыс. рублей;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на 2027 год в сумме 2070735,6 тыс. рублей, в том числе условно утверждаемые расходы в сумме 15697,4 тыс. рублей, на 2028 год в сумме 1008009,</w:t>
      </w:r>
      <w:proofErr w:type="gramStart"/>
      <w:r>
        <w:rPr>
          <w:sz w:val="28"/>
          <w:szCs w:val="28"/>
        </w:rPr>
        <w:t>6  тыс.</w:t>
      </w:r>
      <w:proofErr w:type="gramEnd"/>
      <w:r>
        <w:rPr>
          <w:sz w:val="28"/>
          <w:szCs w:val="28"/>
        </w:rPr>
        <w:t xml:space="preserve"> рублей, в том числе условно утверждаемые расходы в сумме 28003,2  тыс. рублей;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lastRenderedPageBreak/>
        <w:t>3) размер дефицита на 2027 год в сумме 0,0 тыс. рублей, на 2028 год в сумме 0,0 тыс. рублей.».</w:t>
      </w: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Пункт 1 статьи 3 изложить в следующей редакции: 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«1) на 2026 год в сумме 340408,</w:t>
      </w:r>
      <w:proofErr w:type="gramStart"/>
      <w:r>
        <w:rPr>
          <w:sz w:val="28"/>
          <w:szCs w:val="28"/>
        </w:rPr>
        <w:t>7  тыс.</w:t>
      </w:r>
      <w:proofErr w:type="gramEnd"/>
      <w:r>
        <w:rPr>
          <w:sz w:val="28"/>
          <w:szCs w:val="28"/>
        </w:rPr>
        <w:t xml:space="preserve"> рублей, в том числе налоговых и неналоговых доходов, за исключением доходов, являющихся источниками формирования дорожного фонда Большеболдинского муниципального округа Нижегородской области, в сумме  329362,5 тыс. рублей;».</w:t>
      </w: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Статью 4 изложить в следующей редакции:</w:t>
      </w:r>
    </w:p>
    <w:p w:rsidR="007559CF" w:rsidRDefault="007559CF" w:rsidP="007559CF">
      <w:pPr>
        <w:pStyle w:val="1"/>
        <w:rPr>
          <w:sz w:val="28"/>
          <w:szCs w:val="28"/>
        </w:rPr>
      </w:pPr>
      <w:r>
        <w:rPr>
          <w:sz w:val="28"/>
          <w:szCs w:val="28"/>
        </w:rPr>
        <w:t>«Статья 4</w:t>
      </w:r>
    </w:p>
    <w:p w:rsidR="007559CF" w:rsidRDefault="007559CF" w:rsidP="007559CF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7559CF" w:rsidRDefault="007559CF" w:rsidP="007559CF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 2026 год в сумме 1870264,8 тыс. рублей, в том числе объем субсидий, субвенций и иных межбюджетных трансфертов, имеющих целевое назначение, в сумме 1592019,</w:t>
      </w:r>
      <w:proofErr w:type="gramStart"/>
      <w:r>
        <w:rPr>
          <w:rFonts w:ascii="Times New Roman" w:hAnsi="Times New Roman" w:cs="Times New Roman"/>
          <w:sz w:val="28"/>
          <w:szCs w:val="28"/>
        </w:rPr>
        <w:t>2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559CF" w:rsidRDefault="007559CF" w:rsidP="007559CF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2027 год в сумме 1680578,0 тыс. рублей, в том числе объем субсидий, субвенций и иных межбюджетных трансфертов, имеющих целевое назначение, в сумме 1316975,</w:t>
      </w:r>
      <w:proofErr w:type="gramStart"/>
      <w:r>
        <w:rPr>
          <w:rFonts w:ascii="Times New Roman" w:hAnsi="Times New Roman" w:cs="Times New Roman"/>
          <w:sz w:val="28"/>
          <w:szCs w:val="28"/>
        </w:rPr>
        <w:t>9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559CF" w:rsidRDefault="007559CF" w:rsidP="007559CF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на 2028 год в сумме 692021,3 тыс. рублей, в том числе объем субсидий, субвенций и иных межбюджетных трансфертов, имеющих целевое назначение, в сумме 447945,</w:t>
      </w:r>
      <w:proofErr w:type="gramStart"/>
      <w:r>
        <w:rPr>
          <w:rFonts w:ascii="Times New Roman" w:hAnsi="Times New Roman" w:cs="Times New Roman"/>
          <w:sz w:val="28"/>
          <w:szCs w:val="28"/>
        </w:rPr>
        <w:t>9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рублей.».</w:t>
      </w:r>
    </w:p>
    <w:p w:rsidR="007559CF" w:rsidRDefault="007559CF" w:rsidP="007559CF">
      <w:pPr>
        <w:pStyle w:val="ConsNormal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7559CF" w:rsidRDefault="007559CF" w:rsidP="007559CF">
      <w:pPr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Пункт 2 статьи 8 изложить в следующей редакции:</w:t>
      </w:r>
    </w:p>
    <w:p w:rsidR="007559CF" w:rsidRDefault="007559CF" w:rsidP="007559CF">
      <w:pPr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«2.Утвердить резервный фонд администрации Большеболдинского муниципального округа Нижегородской области на 2026 год в </w:t>
      </w:r>
      <w:proofErr w:type="gramStart"/>
      <w:r>
        <w:rPr>
          <w:sz w:val="28"/>
          <w:szCs w:val="28"/>
        </w:rPr>
        <w:t>сумме  1775</w:t>
      </w:r>
      <w:proofErr w:type="gramEnd"/>
      <w:r>
        <w:rPr>
          <w:sz w:val="28"/>
          <w:szCs w:val="28"/>
        </w:rPr>
        <w:t>,7   тыс. рублей, на 2027 год в сумме 0,0 тыс. рублей, на 2028 год в сумме 0,0 тыс. рублей.».</w:t>
      </w:r>
    </w:p>
    <w:p w:rsidR="007559CF" w:rsidRDefault="007559CF" w:rsidP="007559CF">
      <w:pPr>
        <w:numPr>
          <w:ilvl w:val="0"/>
          <w:numId w:val="1"/>
        </w:numPr>
        <w:tabs>
          <w:tab w:val="clear" w:pos="312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В статье 14:</w:t>
      </w:r>
    </w:p>
    <w:p w:rsidR="007559CF" w:rsidRDefault="007559CF" w:rsidP="007559CF">
      <w:pPr>
        <w:ind w:left="800" w:firstLine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а)часть</w:t>
      </w:r>
      <w:proofErr w:type="gramEnd"/>
      <w:r>
        <w:rPr>
          <w:bCs/>
          <w:sz w:val="28"/>
          <w:szCs w:val="28"/>
        </w:rPr>
        <w:t xml:space="preserve"> 1 статьи 14 дополнить пунктом 4 следующего содержания:</w:t>
      </w:r>
    </w:p>
    <w:p w:rsidR="007559CF" w:rsidRDefault="007559CF" w:rsidP="007559CF">
      <w:pPr>
        <w:ind w:left="800" w:firstLine="0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«4) на предоставление субсидии на финансовое обеспечение затрат автономной некоммерческой организации "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 xml:space="preserve"> "Пушкинское Болдино»;</w:t>
      </w:r>
    </w:p>
    <w:p w:rsidR="007559CF" w:rsidRDefault="007559CF" w:rsidP="007559C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б) часть 2 изложить в следующей редакции: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 xml:space="preserve">«2. Утвердить распределение субсидий из бюджета Большеболдинского муниципального округа Нижегородской области на оказание финансовой поддержки некоммерческим организациям, указанным в пунктах 1-4 части 1 настоящей статьи, на 2026 год и на плановый период 2027 и 2028 </w:t>
      </w:r>
      <w:proofErr w:type="gramStart"/>
      <w:r>
        <w:rPr>
          <w:sz w:val="28"/>
          <w:szCs w:val="28"/>
        </w:rPr>
        <w:t>годов  согласно</w:t>
      </w:r>
      <w:proofErr w:type="gramEnd"/>
      <w:r>
        <w:rPr>
          <w:sz w:val="28"/>
          <w:szCs w:val="28"/>
        </w:rPr>
        <w:t xml:space="preserve"> приложению 8.».</w:t>
      </w:r>
    </w:p>
    <w:p w:rsidR="007559CF" w:rsidRDefault="007559CF" w:rsidP="007559C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Пункт 1 статьи 17 изложить в следующей редакции:</w:t>
      </w:r>
    </w:p>
    <w:p w:rsidR="007559CF" w:rsidRDefault="007559CF" w:rsidP="007559CF">
      <w:pPr>
        <w:ind w:left="800" w:firstLine="0"/>
        <w:rPr>
          <w:sz w:val="28"/>
          <w:szCs w:val="28"/>
        </w:rPr>
      </w:pPr>
      <w:r>
        <w:rPr>
          <w:sz w:val="28"/>
          <w:szCs w:val="28"/>
        </w:rPr>
        <w:t xml:space="preserve">«1) на 2026 год в размере 13288,0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;».</w:t>
      </w: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Приложение 1«</w:t>
      </w:r>
      <w:r>
        <w:rPr>
          <w:bCs/>
          <w:sz w:val="28"/>
          <w:szCs w:val="28"/>
        </w:rPr>
        <w:t xml:space="preserve">Поступление доходов по группам, подгруппам и статьям бюджетной классификации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</w:t>
      </w:r>
      <w:proofErr w:type="gramStart"/>
      <w:r>
        <w:rPr>
          <w:sz w:val="28"/>
          <w:szCs w:val="28"/>
        </w:rPr>
        <w:t>).</w:t>
      </w:r>
      <w:r>
        <w:rPr>
          <w:bCs/>
          <w:sz w:val="28"/>
          <w:szCs w:val="28"/>
        </w:rPr>
        <w:t>;</w:t>
      </w:r>
      <w:proofErr w:type="gramEnd"/>
    </w:p>
    <w:p w:rsidR="007559CF" w:rsidRPr="00EA7736" w:rsidRDefault="007559CF" w:rsidP="007559CF">
      <w:pPr>
        <w:numPr>
          <w:ilvl w:val="0"/>
          <w:numId w:val="1"/>
        </w:numPr>
        <w:rPr>
          <w:bCs/>
          <w:sz w:val="28"/>
          <w:szCs w:val="28"/>
        </w:rPr>
      </w:pPr>
      <w:r w:rsidRPr="00EA7736">
        <w:rPr>
          <w:bCs/>
          <w:sz w:val="28"/>
          <w:szCs w:val="28"/>
        </w:rPr>
        <w:lastRenderedPageBreak/>
        <w:t>Приложение</w:t>
      </w:r>
      <w:r>
        <w:rPr>
          <w:bCs/>
          <w:sz w:val="28"/>
          <w:szCs w:val="28"/>
        </w:rPr>
        <w:t xml:space="preserve"> </w:t>
      </w:r>
      <w:r w:rsidRPr="00EA7736">
        <w:rPr>
          <w:bCs/>
          <w:sz w:val="28"/>
          <w:szCs w:val="28"/>
        </w:rPr>
        <w:t xml:space="preserve">2«Источники финансирования дефицита бюджета Большеболдинского муниципального округа Нижегородской области на 2026 год и на плановый период 2027и 2028 годов» изложить в новой </w:t>
      </w:r>
      <w:proofErr w:type="gramStart"/>
      <w:r w:rsidRPr="00EA7736">
        <w:rPr>
          <w:bCs/>
          <w:sz w:val="28"/>
          <w:szCs w:val="28"/>
        </w:rPr>
        <w:t xml:space="preserve">редакции  </w:t>
      </w:r>
      <w:r>
        <w:rPr>
          <w:bCs/>
          <w:sz w:val="28"/>
          <w:szCs w:val="28"/>
        </w:rPr>
        <w:t>(</w:t>
      </w:r>
      <w:proofErr w:type="gramEnd"/>
      <w:r w:rsidRPr="00EA7736">
        <w:rPr>
          <w:bCs/>
          <w:sz w:val="28"/>
          <w:szCs w:val="28"/>
        </w:rPr>
        <w:t>прилагается)</w:t>
      </w:r>
    </w:p>
    <w:p w:rsidR="007559CF" w:rsidRDefault="007559CF" w:rsidP="007559CF">
      <w:pPr>
        <w:pStyle w:val="21"/>
        <w:numPr>
          <w:ilvl w:val="0"/>
          <w:numId w:val="1"/>
        </w:numPr>
        <w:tabs>
          <w:tab w:val="clear" w:pos="312"/>
          <w:tab w:val="left" w:pos="195"/>
        </w:tabs>
        <w:ind w:right="-261"/>
        <w:jc w:val="left"/>
        <w:rPr>
          <w:color w:val="000000"/>
          <w:szCs w:val="28"/>
        </w:rPr>
      </w:pPr>
      <w:r>
        <w:rPr>
          <w:bCs/>
          <w:szCs w:val="28"/>
        </w:rPr>
        <w:t>Приложение 3 «</w:t>
      </w:r>
      <w:r>
        <w:rPr>
          <w:color w:val="00000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годов» </w:t>
      </w:r>
      <w:r>
        <w:rPr>
          <w:szCs w:val="28"/>
        </w:rPr>
        <w:t>изложить в новой редакции (прилагается</w:t>
      </w:r>
      <w:proofErr w:type="gramStart"/>
      <w:r>
        <w:rPr>
          <w:szCs w:val="28"/>
        </w:rPr>
        <w:t>).</w:t>
      </w:r>
      <w:r>
        <w:rPr>
          <w:color w:val="000000"/>
          <w:szCs w:val="28"/>
        </w:rPr>
        <w:t>;</w:t>
      </w:r>
      <w:proofErr w:type="gramEnd"/>
    </w:p>
    <w:p w:rsidR="007559CF" w:rsidRDefault="007559CF" w:rsidP="007559CF">
      <w:pPr>
        <w:pStyle w:val="a3"/>
        <w:tabs>
          <w:tab w:val="left" w:pos="0"/>
          <w:tab w:val="center" w:pos="7285"/>
        </w:tabs>
        <w:ind w:left="0" w:firstLineChars="285" w:firstLine="79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Приложение 4 «Ведомственная структура расходов бюджета муниципального округа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</w:t>
      </w:r>
      <w:proofErr w:type="gramStart"/>
      <w:r>
        <w:rPr>
          <w:sz w:val="28"/>
          <w:szCs w:val="28"/>
        </w:rPr>
        <w:t>).</w:t>
      </w:r>
      <w:r>
        <w:rPr>
          <w:bCs/>
          <w:sz w:val="28"/>
          <w:szCs w:val="28"/>
        </w:rPr>
        <w:t>;</w:t>
      </w:r>
      <w:proofErr w:type="gramEnd"/>
    </w:p>
    <w:p w:rsidR="007559CF" w:rsidRDefault="007559CF" w:rsidP="007559CF">
      <w:pPr>
        <w:tabs>
          <w:tab w:val="left" w:pos="0"/>
          <w:tab w:val="center" w:pos="7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 Приложение 5 «Распределение бюджетных ассигнований по разделам и подразделам, группам видов расходов классификации расходов бюджета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</w:t>
      </w:r>
      <w:proofErr w:type="gramStart"/>
      <w:r>
        <w:rPr>
          <w:sz w:val="28"/>
          <w:szCs w:val="28"/>
        </w:rPr>
        <w:t>).</w:t>
      </w:r>
      <w:r>
        <w:rPr>
          <w:bCs/>
          <w:sz w:val="28"/>
          <w:szCs w:val="28"/>
        </w:rPr>
        <w:t>;</w:t>
      </w:r>
      <w:proofErr w:type="gramEnd"/>
    </w:p>
    <w:p w:rsidR="007559CF" w:rsidRDefault="007559CF" w:rsidP="007559CF">
      <w:pPr>
        <w:tabs>
          <w:tab w:val="left" w:pos="0"/>
          <w:tab w:val="center" w:pos="7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12.Приложение 8 «</w:t>
      </w:r>
      <w:r>
        <w:rPr>
          <w:sz w:val="28"/>
          <w:szCs w:val="28"/>
        </w:rPr>
        <w:t>Распределение субсидий из бюджета Большеболдинского муниципального округа Нижегородской области на оказание финансовой поддержки некоммерческих организаций на 2026 год и на плановый период 2027 и 2028 годов» изложить в новой редакции (прилагается).</w:t>
      </w: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pStyle w:val="ConsNormal"/>
        <w:ind w:firstLine="709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Статья 2</w:t>
      </w:r>
    </w:p>
    <w:p w:rsidR="007559CF" w:rsidRDefault="007559CF" w:rsidP="007559CF">
      <w:pPr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обнародования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информационном бюллетене «Большеболдинский вестник».</w:t>
      </w: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rPr>
          <w:sz w:val="28"/>
          <w:szCs w:val="28"/>
        </w:rPr>
      </w:pPr>
    </w:p>
    <w:p w:rsidR="007559CF" w:rsidRDefault="007559CF" w:rsidP="007559CF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Глава местного самоуправления                                  </w:t>
      </w:r>
    </w:p>
    <w:p w:rsidR="007559CF" w:rsidRDefault="007559CF" w:rsidP="007559CF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В.М. Кочетов                                                        А.А. Морозова</w:t>
      </w:r>
    </w:p>
    <w:p w:rsidR="007559CF" w:rsidRDefault="007559CF" w:rsidP="007559CF">
      <w:pPr>
        <w:ind w:firstLine="0"/>
        <w:rPr>
          <w:sz w:val="28"/>
          <w:szCs w:val="28"/>
        </w:rPr>
      </w:pPr>
    </w:p>
    <w:p w:rsidR="007559CF" w:rsidRDefault="007559CF" w:rsidP="007559CF">
      <w:pPr>
        <w:tabs>
          <w:tab w:val="left" w:pos="7335"/>
        </w:tabs>
        <w:ind w:firstLine="0"/>
        <w:rPr>
          <w:sz w:val="28"/>
          <w:szCs w:val="28"/>
        </w:rPr>
      </w:pPr>
    </w:p>
    <w:p w:rsidR="007559CF" w:rsidRDefault="007559CF" w:rsidP="007559CF">
      <w:pPr>
        <w:tabs>
          <w:tab w:val="left" w:pos="7335"/>
        </w:tabs>
        <w:ind w:firstLine="0"/>
        <w:rPr>
          <w:sz w:val="28"/>
          <w:szCs w:val="28"/>
        </w:rPr>
      </w:pPr>
    </w:p>
    <w:p w:rsidR="00FF6BF1" w:rsidRDefault="00FF6BF1"/>
    <w:sectPr w:rsidR="00FF6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64"/>
    <w:rsid w:val="00386415"/>
    <w:rsid w:val="007559CF"/>
    <w:rsid w:val="00914564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530D0-B1C6-46FF-998D-55B46481D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C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59CF"/>
    <w:pPr>
      <w:keepNext/>
      <w:outlineLvl w:val="0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7559CF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559C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7559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">
    <w:name w:val="Основной текст 21"/>
    <w:basedOn w:val="a"/>
    <w:qFormat/>
    <w:rsid w:val="007559CF"/>
    <w:rPr>
      <w:sz w:val="28"/>
    </w:rPr>
  </w:style>
  <w:style w:type="paragraph" w:customStyle="1" w:styleId="ConsNormal">
    <w:name w:val="ConsNormal"/>
    <w:uiPriority w:val="99"/>
    <w:qFormat/>
    <w:rsid w:val="007559CF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55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2026-02-04T05:46:00Z</dcterms:created>
  <dcterms:modified xsi:type="dcterms:W3CDTF">2026-02-04T06:13:00Z</dcterms:modified>
</cp:coreProperties>
</file>